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92" w:rsidRPr="00E1469D" w:rsidRDefault="00B2656C" w:rsidP="0054129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b/>
          <w:sz w:val="24"/>
          <w:szCs w:val="24"/>
        </w:rPr>
        <w:t xml:space="preserve">Dyrektor Przedszkola Publicznego Nr 8  z Oddziałami </w:t>
      </w:r>
      <w:r w:rsidR="00541292" w:rsidRPr="00E1469D">
        <w:rPr>
          <w:rFonts w:ascii="Arial" w:eastAsia="Times New Roman" w:hAnsi="Arial" w:cs="Arial"/>
          <w:b/>
          <w:sz w:val="24"/>
          <w:szCs w:val="24"/>
        </w:rPr>
        <w:t xml:space="preserve">Integracyjnymi we Włocławku </w:t>
      </w:r>
      <w:r w:rsidRPr="00E1469D">
        <w:rPr>
          <w:rFonts w:ascii="Arial" w:eastAsia="Times New Roman" w:hAnsi="Arial" w:cs="Arial"/>
          <w:b/>
          <w:sz w:val="24"/>
          <w:szCs w:val="24"/>
        </w:rPr>
        <w:t>ogłasza nabór kandydatów na stanowisko – pomoc kuchenna</w:t>
      </w:r>
    </w:p>
    <w:p w:rsidR="00541292" w:rsidRPr="00E1469D" w:rsidRDefault="00541292" w:rsidP="0054129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WYMIAR ZATRUDNIENIA: 1etat</w:t>
      </w: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FORMA I RODZAJ ZATRUDNIENIA: umowa o pracę (okres próbny)</w:t>
      </w: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PRZEWIDYWANA DATA ZATRUDNIENIA: 01.03.2022r.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WYMAGANIA:</w:t>
      </w:r>
    </w:p>
    <w:p w:rsidR="007C1196" w:rsidRPr="00E1469D" w:rsidRDefault="00B2656C" w:rsidP="0095527F">
      <w:pPr>
        <w:pStyle w:val="Akapitzlist"/>
        <w:numPr>
          <w:ilvl w:val="0"/>
          <w:numId w:val="4"/>
        </w:numPr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NIEZBĘDNE</w:t>
      </w:r>
    </w:p>
    <w:p w:rsidR="00541292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wykształcenie gastronomiczne,</w:t>
      </w:r>
    </w:p>
    <w:p w:rsidR="00541292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stan zdrowia pozwalający na zatrudni</w:t>
      </w:r>
      <w:r w:rsidR="00B47B5E">
        <w:rPr>
          <w:rFonts w:ascii="Arial" w:eastAsia="Times New Roman" w:hAnsi="Arial" w:cs="Arial"/>
          <w:sz w:val="24"/>
          <w:szCs w:val="24"/>
        </w:rPr>
        <w:t>enie na proponowanym stanowisku,</w:t>
      </w:r>
    </w:p>
    <w:p w:rsidR="007C1196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posiadanie pełnej zdolności do czynności prawnych oraz publicznych.</w:t>
      </w:r>
    </w:p>
    <w:p w:rsidR="007C1196" w:rsidRPr="00E1469D" w:rsidRDefault="00B2656C" w:rsidP="0095527F">
      <w:pPr>
        <w:pStyle w:val="Akapitzlist"/>
        <w:numPr>
          <w:ilvl w:val="0"/>
          <w:numId w:val="4"/>
        </w:numPr>
        <w:suppressAutoHyphens/>
        <w:spacing w:after="0" w:line="240" w:lineRule="auto"/>
        <w:ind w:hanging="11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DODATKOWE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sumienność, zaangażowanie, odpowiedzialność,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punktualność w wykonywaniu obowiązków służbowych,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doświadczenie w pracy na podobnym stanowisku,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umiejętność pracy w zespole.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ZAKRES WYKONYWANIA ZADAŃ NA STANOWISKU:</w:t>
      </w:r>
    </w:p>
    <w:p w:rsidR="00541292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przyrządzanie zdrowych, estetycznych i smacznyc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h posiłków dla dzieci </w:t>
      </w:r>
    </w:p>
    <w:p w:rsidR="0095527F" w:rsidRPr="00E1469D" w:rsidRDefault="0095527F" w:rsidP="0095527F">
      <w:pPr>
        <w:pStyle w:val="Akapitzlist"/>
        <w:suppressAutoHyphens/>
        <w:spacing w:after="0" w:line="240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zgodnie,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 obowiązującymi zasadami technologii i obowiązującymi przepisami,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dbanie o jakość i terminowość wydawanych posiłków i racjonalne zużycie produktów,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 </w:t>
      </w:r>
    </w:p>
    <w:p w:rsidR="00B2656C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utrzymywanie wraz z personelem kuch</w:t>
      </w:r>
      <w:r w:rsidR="00B47B5E">
        <w:rPr>
          <w:rFonts w:ascii="Arial" w:eastAsia="Times New Roman" w:hAnsi="Arial" w:cs="Arial"/>
          <w:sz w:val="24"/>
          <w:szCs w:val="24"/>
        </w:rPr>
        <w:t xml:space="preserve">ni i pomieszczeń pomocniczych, </w:t>
      </w:r>
      <w:r w:rsidRPr="00E1469D">
        <w:rPr>
          <w:rFonts w:ascii="Arial" w:eastAsia="Times New Roman" w:hAnsi="Arial" w:cs="Arial"/>
          <w:sz w:val="24"/>
          <w:szCs w:val="24"/>
        </w:rPr>
        <w:t xml:space="preserve">naczyń, urządzeń </w:t>
      </w:r>
      <w:r w:rsidR="00541292" w:rsidRPr="00E1469D">
        <w:rPr>
          <w:rFonts w:ascii="Arial" w:eastAsia="Times New Roman" w:hAnsi="Arial" w:cs="Arial"/>
          <w:sz w:val="24"/>
          <w:szCs w:val="24"/>
        </w:rPr>
        <w:t>i</w:t>
      </w:r>
    </w:p>
    <w:p w:rsidR="00541292" w:rsidRPr="00E1469D" w:rsidRDefault="00B2656C" w:rsidP="00B2656C">
      <w:pPr>
        <w:pStyle w:val="Akapitzlist"/>
        <w:suppressAutoHyphens/>
        <w:spacing w:after="0" w:line="240" w:lineRule="auto"/>
        <w:ind w:left="75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sprzętu w czystości i porządku zgodnie z przepisami sanitarno - epidemiologicznymi,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konstruktywna współpraca z kucharką,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przestrzeganie przepisów bhp, przeciwpożarowych i HACCP,</w:t>
      </w:r>
    </w:p>
    <w:p w:rsidR="00541292" w:rsidRPr="0095527F" w:rsidRDefault="00B2656C" w:rsidP="00B2656C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wykonywanie innych czynności</w:t>
      </w:r>
      <w:r w:rsidR="0095527F">
        <w:rPr>
          <w:rFonts w:ascii="Arial" w:eastAsia="Times New Roman" w:hAnsi="Arial" w:cs="Arial"/>
          <w:sz w:val="24"/>
          <w:szCs w:val="24"/>
        </w:rPr>
        <w:t xml:space="preserve"> zleconych przez bezpośredniego </w:t>
      </w:r>
      <w:r w:rsidRPr="00E1469D">
        <w:rPr>
          <w:rFonts w:ascii="Arial" w:eastAsia="Times New Roman" w:hAnsi="Arial" w:cs="Arial"/>
          <w:sz w:val="24"/>
          <w:szCs w:val="24"/>
        </w:rPr>
        <w:t>przełożonego wynikających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95527F">
        <w:rPr>
          <w:rFonts w:ascii="Arial" w:eastAsia="Times New Roman" w:hAnsi="Arial" w:cs="Arial"/>
          <w:sz w:val="24"/>
          <w:szCs w:val="24"/>
        </w:rPr>
        <w:t>z organizacji pracy.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WYMAGANE DOKUMENTY:</w:t>
      </w:r>
    </w:p>
    <w:p w:rsidR="00541292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E1469D">
        <w:rPr>
          <w:rFonts w:ascii="Arial" w:eastAsia="Times New Roman" w:hAnsi="Arial" w:cs="Arial"/>
          <w:sz w:val="24"/>
          <w:szCs w:val="24"/>
        </w:rPr>
        <w:t>CV z dokładnym opisem pracy zawodowej</w:t>
      </w:r>
    </w:p>
    <w:p w:rsidR="00541292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podanie o pracę,</w:t>
      </w:r>
    </w:p>
    <w:p w:rsidR="00541292" w:rsidRPr="0095527F" w:rsidRDefault="00B2656C" w:rsidP="00B2656C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kserokopia dokumentów poświadczających wykształcenie i kwalifikacje zaw</w:t>
      </w:r>
      <w:r w:rsidR="00541292" w:rsidRPr="00E1469D">
        <w:rPr>
          <w:rFonts w:ascii="Arial" w:eastAsia="Times New Roman" w:hAnsi="Arial" w:cs="Arial"/>
          <w:sz w:val="24"/>
          <w:szCs w:val="24"/>
        </w:rPr>
        <w:t>odowe</w:t>
      </w:r>
      <w:r w:rsidRPr="0095527F">
        <w:rPr>
          <w:rFonts w:ascii="Arial" w:eastAsia="Times New Roman" w:hAnsi="Arial" w:cs="Arial"/>
          <w:sz w:val="24"/>
          <w:szCs w:val="24"/>
        </w:rPr>
        <w:t>(w przypadku pozytywnego rozpatrzenia oryginały do wglądu),</w:t>
      </w:r>
    </w:p>
    <w:p w:rsidR="007C1196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 xml:space="preserve">oświadczenie kandydata o braku </w:t>
      </w:r>
      <w:r w:rsidR="0095527F" w:rsidRPr="00E1469D">
        <w:rPr>
          <w:rFonts w:ascii="Arial" w:eastAsia="Times New Roman" w:hAnsi="Arial" w:cs="Arial"/>
          <w:sz w:val="24"/>
          <w:szCs w:val="24"/>
        </w:rPr>
        <w:t>przeciwwskazań</w:t>
      </w:r>
      <w:r w:rsidRPr="00E1469D">
        <w:rPr>
          <w:rFonts w:ascii="Arial" w:eastAsia="Times New Roman" w:hAnsi="Arial" w:cs="Arial"/>
          <w:sz w:val="24"/>
          <w:szCs w:val="24"/>
        </w:rPr>
        <w:t xml:space="preserve"> </w:t>
      </w:r>
      <w:r w:rsidR="0095527F">
        <w:rPr>
          <w:rFonts w:ascii="Arial" w:eastAsia="Times New Roman" w:hAnsi="Arial" w:cs="Arial"/>
          <w:sz w:val="24"/>
          <w:szCs w:val="24"/>
        </w:rPr>
        <w:t xml:space="preserve">zdrowotnych do </w:t>
      </w:r>
      <w:r w:rsidRPr="00E1469D">
        <w:rPr>
          <w:rFonts w:ascii="Arial" w:eastAsia="Times New Roman" w:hAnsi="Arial" w:cs="Arial"/>
          <w:sz w:val="24"/>
          <w:szCs w:val="24"/>
        </w:rPr>
        <w:t>zajmowanego stanowiska.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Dokumenty  należy  składać  osobiście  lub  pocztą  tradycyjną  do  sekreta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riatu przedszkola </w:t>
      </w:r>
      <w:r w:rsidRPr="00E1469D">
        <w:rPr>
          <w:rFonts w:ascii="Arial" w:eastAsia="Times New Roman" w:hAnsi="Arial" w:cs="Arial"/>
          <w:sz w:val="24"/>
          <w:szCs w:val="24"/>
        </w:rPr>
        <w:t xml:space="preserve">w godzinach od 8.00  do  14.00 </w:t>
      </w:r>
      <w:r w:rsidR="0095527F">
        <w:rPr>
          <w:rFonts w:ascii="Arial" w:eastAsia="Times New Roman" w:hAnsi="Arial" w:cs="Arial"/>
          <w:sz w:val="24"/>
          <w:szCs w:val="24"/>
        </w:rPr>
        <w:t xml:space="preserve">w terminie  do 25.02.2022r. w </w:t>
      </w:r>
      <w:r w:rsidRPr="00E1469D">
        <w:rPr>
          <w:rFonts w:ascii="Arial" w:eastAsia="Times New Roman" w:hAnsi="Arial" w:cs="Arial"/>
          <w:sz w:val="24"/>
          <w:szCs w:val="24"/>
        </w:rPr>
        <w:t>zamkniętej kopercie  opisanej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następująco:</w:t>
      </w:r>
    </w:p>
    <w:p w:rsidR="00541292" w:rsidRPr="00E1469D" w:rsidRDefault="00B2656C" w:rsidP="00541292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Imię i nazwisko kandydata.</w:t>
      </w:r>
    </w:p>
    <w:p w:rsidR="007C1196" w:rsidRPr="00E1469D" w:rsidRDefault="00B2656C" w:rsidP="00541292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Nabór na stanowisko  pomocy kuchennej.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O zachowaniu terminu decyduje data wpływu dokumentó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w do placówki. O terminie </w:t>
      </w:r>
      <w:r w:rsidRPr="00E1469D">
        <w:rPr>
          <w:rFonts w:ascii="Arial" w:eastAsia="Times New Roman" w:hAnsi="Arial" w:cs="Arial"/>
          <w:sz w:val="24"/>
          <w:szCs w:val="24"/>
        </w:rPr>
        <w:t>ewentualnej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rozmowy kwalifikacyjnej oraz wynikach naboru K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andydaci zostaną powiadomieni </w:t>
      </w:r>
      <w:r w:rsidRPr="00E1469D">
        <w:rPr>
          <w:rFonts w:ascii="Arial" w:eastAsia="Times New Roman" w:hAnsi="Arial" w:cs="Arial"/>
          <w:sz w:val="24"/>
          <w:szCs w:val="24"/>
        </w:rPr>
        <w:t>telefonicznie.</w:t>
      </w:r>
    </w:p>
    <w:p w:rsidR="00B2656C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Dokumenty kandydatów niezakwalifikowanych zostaną komisyjnie zniszczone lub zwrócone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 wniosek zainteresowanego  poprzez  osobi</w:t>
      </w:r>
      <w:r w:rsidR="00EB1FF8">
        <w:rPr>
          <w:rFonts w:ascii="Arial" w:eastAsia="Times New Roman" w:hAnsi="Arial" w:cs="Arial"/>
          <w:sz w:val="24"/>
          <w:szCs w:val="24"/>
        </w:rPr>
        <w:t xml:space="preserve">sty  odbiór  w terminie 14 dni </w:t>
      </w:r>
      <w:r w:rsidRPr="00E1469D">
        <w:rPr>
          <w:rFonts w:ascii="Arial" w:eastAsia="Times New Roman" w:hAnsi="Arial" w:cs="Arial"/>
          <w:sz w:val="24"/>
          <w:szCs w:val="24"/>
        </w:rPr>
        <w:t>od dnia  zakończenia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naboru.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lastRenderedPageBreak/>
        <w:t>Wymagane dokumenty powinny być podpisane klauzulą:</w:t>
      </w:r>
    </w:p>
    <w:p w:rsidR="00B2656C" w:rsidRPr="00E1469D" w:rsidRDefault="00EB1FF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,,Wyrażam zgodę na</w:t>
      </w:r>
      <w:r w:rsidR="00B2656C" w:rsidRPr="00E1469D">
        <w:rPr>
          <w:rFonts w:ascii="Arial" w:eastAsia="Times New Roman" w:hAnsi="Arial" w:cs="Arial"/>
          <w:sz w:val="24"/>
          <w:szCs w:val="24"/>
        </w:rPr>
        <w:t xml:space="preserve"> przetwar</w:t>
      </w:r>
      <w:r>
        <w:rPr>
          <w:rFonts w:ascii="Arial" w:eastAsia="Times New Roman" w:hAnsi="Arial" w:cs="Arial"/>
          <w:sz w:val="24"/>
          <w:szCs w:val="24"/>
        </w:rPr>
        <w:t>zanie</w:t>
      </w:r>
      <w:r w:rsidR="00B2656C" w:rsidRPr="00E1469D">
        <w:rPr>
          <w:rFonts w:ascii="Arial" w:eastAsia="Times New Roman" w:hAnsi="Arial" w:cs="Arial"/>
          <w:sz w:val="24"/>
          <w:szCs w:val="24"/>
        </w:rPr>
        <w:t xml:space="preserve"> moich  danych osobowych z</w:t>
      </w:r>
      <w:r>
        <w:rPr>
          <w:rFonts w:ascii="Arial" w:eastAsia="Times New Roman" w:hAnsi="Arial" w:cs="Arial"/>
          <w:sz w:val="24"/>
          <w:szCs w:val="24"/>
        </w:rPr>
        <w:t xml:space="preserve">awartych w ofercie pracy dla </w:t>
      </w:r>
      <w:r w:rsidR="00B2656C" w:rsidRPr="00E1469D">
        <w:rPr>
          <w:rFonts w:ascii="Arial" w:eastAsia="Times New Roman" w:hAnsi="Arial" w:cs="Arial"/>
          <w:sz w:val="24"/>
          <w:szCs w:val="24"/>
        </w:rPr>
        <w:t>potrzeb niezbędnych do realizacji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procesu rekrutacji zgodne z art.</w:t>
      </w:r>
      <w:r w:rsidR="00EB1FF8">
        <w:rPr>
          <w:rFonts w:ascii="Arial" w:eastAsia="Times New Roman" w:hAnsi="Arial" w:cs="Arial"/>
          <w:sz w:val="24"/>
          <w:szCs w:val="24"/>
        </w:rPr>
        <w:t xml:space="preserve">6 ust1 lit. A Rozporządzenia Parlamentu Europejskiego i Rady (UE) 2016/679 z dnia </w:t>
      </w:r>
      <w:r w:rsidRPr="00E1469D">
        <w:rPr>
          <w:rFonts w:ascii="Arial" w:eastAsia="Times New Roman" w:hAnsi="Arial" w:cs="Arial"/>
          <w:sz w:val="24"/>
          <w:szCs w:val="24"/>
        </w:rPr>
        <w:t>27 kwietnia</w:t>
      </w:r>
      <w:r w:rsidR="00EB1FF8">
        <w:rPr>
          <w:rFonts w:ascii="Arial" w:eastAsia="Times New Roman" w:hAnsi="Arial" w:cs="Arial"/>
          <w:sz w:val="24"/>
          <w:szCs w:val="24"/>
        </w:rPr>
        <w:t xml:space="preserve"> 2016r.wsprawi e ochrony osób fizycznych w związku z </w:t>
      </w:r>
      <w:r w:rsidRPr="00E1469D">
        <w:rPr>
          <w:rFonts w:ascii="Arial" w:eastAsia="Times New Roman" w:hAnsi="Arial" w:cs="Arial"/>
          <w:sz w:val="24"/>
          <w:szCs w:val="24"/>
        </w:rPr>
        <w:t>przetwar</w:t>
      </w:r>
      <w:r w:rsidR="00EB1FF8">
        <w:rPr>
          <w:rFonts w:ascii="Arial" w:eastAsia="Times New Roman" w:hAnsi="Arial" w:cs="Arial"/>
          <w:sz w:val="24"/>
          <w:szCs w:val="24"/>
        </w:rPr>
        <w:t xml:space="preserve">zaniem  danych osobowych i w </w:t>
      </w:r>
      <w:r w:rsidRPr="00E1469D">
        <w:rPr>
          <w:rFonts w:ascii="Arial" w:eastAsia="Times New Roman" w:hAnsi="Arial" w:cs="Arial"/>
          <w:sz w:val="24"/>
          <w:szCs w:val="24"/>
        </w:rPr>
        <w:t>sprawie  swobodnego  przepływ</w:t>
      </w:r>
      <w:r w:rsidR="0045715D">
        <w:rPr>
          <w:rFonts w:ascii="Arial" w:eastAsia="Times New Roman" w:hAnsi="Arial" w:cs="Arial"/>
          <w:sz w:val="24"/>
          <w:szCs w:val="24"/>
        </w:rPr>
        <w:t xml:space="preserve">u </w:t>
      </w:r>
      <w:r w:rsidRPr="00E1469D">
        <w:rPr>
          <w:rFonts w:ascii="Arial" w:eastAsia="Times New Roman" w:hAnsi="Arial" w:cs="Arial"/>
          <w:sz w:val="24"/>
          <w:szCs w:val="24"/>
        </w:rPr>
        <w:t>takich</w:t>
      </w:r>
      <w:r w:rsidR="00EB1FF8">
        <w:rPr>
          <w:rFonts w:ascii="Arial" w:eastAsia="Times New Roman" w:hAnsi="Arial" w:cs="Arial"/>
          <w:sz w:val="24"/>
          <w:szCs w:val="24"/>
        </w:rPr>
        <w:t xml:space="preserve"> danych oraz </w:t>
      </w:r>
      <w:r w:rsidR="0045715D">
        <w:rPr>
          <w:rFonts w:ascii="Arial" w:eastAsia="Times New Roman" w:hAnsi="Arial" w:cs="Arial"/>
          <w:sz w:val="24"/>
          <w:szCs w:val="24"/>
        </w:rPr>
        <w:t xml:space="preserve">uchylenia </w:t>
      </w:r>
      <w:r w:rsidR="00EB1FF8">
        <w:rPr>
          <w:rFonts w:ascii="Arial" w:eastAsia="Times New Roman" w:hAnsi="Arial" w:cs="Arial"/>
          <w:sz w:val="24"/>
          <w:szCs w:val="24"/>
        </w:rPr>
        <w:t xml:space="preserve">dyrektywy 95/45/WE </w:t>
      </w:r>
      <w:r w:rsidRPr="00E1469D">
        <w:rPr>
          <w:rFonts w:ascii="Arial" w:eastAsia="Times New Roman" w:hAnsi="Arial" w:cs="Arial"/>
          <w:sz w:val="24"/>
          <w:szCs w:val="24"/>
        </w:rPr>
        <w:t>(ogólne rozporządzenie o ochronie danych osobowych).”</w:t>
      </w:r>
    </w:p>
    <w:p w:rsidR="007C1196" w:rsidRPr="00E1469D" w:rsidRDefault="007C11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…….......................................................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pieczątka i podpis dyrektora placówki</w:t>
      </w:r>
    </w:p>
    <w:p w:rsidR="007C1196" w:rsidRPr="00E1469D" w:rsidRDefault="00B2656C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Zgodnie z art. 13 Rozporządzenia Parlamentu Europejskiego i Rady (UE) 2016/679 z dnia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27 kwietnia 2016 r . (Dz. Urz. UE L.119.1) w sprawie ochrony osób fizycznych w związku z przetwarzaniem danych osobowych i w sprawie swobodnego przepływu takich danych oraz uchylenia dyrektywy 95/45/WE) informuję iż :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administratorem Pani Pana danych osobowych jest Przedszkole Publiczne nr 8 z Oddziałami Integracyjnymi , reprezentatywny przez Dyrektora , z siedzibą we Włocławku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>przy ul. Targowej 3 87-800 Włocławek</w:t>
      </w:r>
    </w:p>
    <w:p w:rsidR="004E4230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kontakt z Inspektorem Ochrony Danych możliwy jest pod numerem telefonu 54427-01-58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 xml:space="preserve">lub adresem e-mail </w:t>
      </w:r>
      <w:r w:rsidRPr="004E4230">
        <w:rPr>
          <w:rFonts w:ascii="Arial" w:hAnsi="Arial" w:cs="Arial"/>
          <w:sz w:val="24"/>
          <w:szCs w:val="24"/>
        </w:rPr>
        <w:t xml:space="preserve">jolejniczak@cuwpo.wloclawek.pl </w:t>
      </w:r>
    </w:p>
    <w:p w:rsidR="007C1196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Pani/Pan dane osobowe przetwarzane będą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>na potrzeby naboru na stanowisku woźnej oddziałowej w Przedszkolu Publicznym nr 8 z Oddziałami Integracyjnymi w celu :</w:t>
      </w:r>
    </w:p>
    <w:p w:rsidR="004E4230" w:rsidRDefault="00B2656C" w:rsidP="0095527F">
      <w:pPr>
        <w:pStyle w:val="Akapitzlist"/>
        <w:numPr>
          <w:ilvl w:val="0"/>
          <w:numId w:val="10"/>
        </w:numPr>
        <w:suppressAutoHyphens/>
        <w:spacing w:after="0"/>
        <w:ind w:hanging="11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realizacji procedury rekrutacji w ramach niniejszego naboru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Pani/Pana dane osobowe nie będą przekazywane do państwa trzeciego i organizacji międzynarodowej;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 / Pana dane osobowe będą przekazywane i udostępniane wyłącznie podmiotom uprawnionym na podstawie przepisów prawa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 xml:space="preserve"> Pani/Pana dane osobowe przechowywane będą przez okres tej rekrutacji , przez 2 tygodnie lub do cofnięcia zgody na przetwarzanie – w zakresie jakim została udzielona. Dokumenty aplikacyjne kandydata zatrudnionego w  wyniku naboru , dołącza się do jego akt osobowych</w:t>
      </w:r>
    </w:p>
    <w:p w:rsidR="004E4230" w:rsidRDefault="004E4230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4E4230">
        <w:rPr>
          <w:rFonts w:ascii="Arial" w:eastAsia="Times New Roman" w:hAnsi="Arial" w:cs="Arial"/>
          <w:sz w:val="24"/>
          <w:szCs w:val="24"/>
        </w:rPr>
        <w:t>osiada</w:t>
      </w:r>
      <w:r w:rsidR="00B2656C" w:rsidRPr="004E4230">
        <w:rPr>
          <w:rFonts w:ascii="Arial" w:eastAsia="Times New Roman" w:hAnsi="Arial" w:cs="Arial"/>
          <w:sz w:val="24"/>
          <w:szCs w:val="24"/>
        </w:rPr>
        <w:t xml:space="preserve"> Pani/Pan prawo do żądania od ad</w:t>
      </w:r>
      <w:r w:rsidR="00EB1FF8">
        <w:rPr>
          <w:rFonts w:ascii="Arial" w:eastAsia="Times New Roman" w:hAnsi="Arial" w:cs="Arial"/>
          <w:sz w:val="24"/>
          <w:szCs w:val="24"/>
        </w:rPr>
        <w:t xml:space="preserve">ministratora dostępu do danych </w:t>
      </w:r>
      <w:r w:rsidR="00B2656C" w:rsidRPr="004E4230">
        <w:rPr>
          <w:rFonts w:ascii="Arial" w:eastAsia="Times New Roman" w:hAnsi="Arial" w:cs="Arial"/>
          <w:sz w:val="24"/>
          <w:szCs w:val="24"/>
        </w:rPr>
        <w:t>osobowych, prawo do ich sprostowania, usunięcia lub ograniczenia przetwarzania, prawo do wniesienia sprzeciwu wobec przetwarzania. Prawo do przenoszenia danych, prawo do cofnięcia zgody w dowolnym momencie bez wpływu na zgodność z prawem przetwarzania , którego dokonano na podstawie zgody przed jej cofnięciem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ma Pani /Pan prawo wniesienia skargi do Prezesa Urzędu Ochrony Danych Osobowych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 /Pana dane nie będą podlegały profilowaniu.</w:t>
      </w:r>
    </w:p>
    <w:p w:rsidR="007C1196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 xml:space="preserve">podanie danych osobowych w wskazanym zakresie jest obligatoryjne w oparciu o przepisy prawa a ich nie podanie skutkować będzie niemożliwością przeprowadzenia rekrutacji na </w:t>
      </w:r>
      <w:r w:rsidR="003962E8">
        <w:rPr>
          <w:rFonts w:ascii="Arial" w:eastAsia="Times New Roman" w:hAnsi="Arial" w:cs="Arial"/>
          <w:sz w:val="24"/>
          <w:szCs w:val="24"/>
        </w:rPr>
        <w:t xml:space="preserve">stanowisko pracy </w:t>
      </w:r>
      <w:r w:rsidRPr="004E4230">
        <w:rPr>
          <w:rFonts w:ascii="Arial" w:eastAsia="Times New Roman" w:hAnsi="Arial" w:cs="Arial"/>
          <w:sz w:val="24"/>
          <w:szCs w:val="24"/>
        </w:rPr>
        <w:t>a w pozostałym zakresie jest dobrowolne.</w:t>
      </w:r>
    </w:p>
    <w:p w:rsidR="007C1196" w:rsidRPr="00E1469D" w:rsidRDefault="007C1196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:rsidR="007C1196" w:rsidRPr="00E1469D" w:rsidRDefault="00B2656C" w:rsidP="00B2656C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Włocławek, dnia 21.</w:t>
      </w:r>
      <w:r w:rsidR="00E1469D">
        <w:rPr>
          <w:rFonts w:ascii="Arial" w:eastAsia="Times New Roman" w:hAnsi="Arial" w:cs="Arial"/>
          <w:sz w:val="24"/>
          <w:szCs w:val="24"/>
        </w:rPr>
        <w:t>02.2022r.</w:t>
      </w:r>
    </w:p>
    <w:sectPr w:rsidR="007C1196" w:rsidRPr="00E1469D" w:rsidSect="00B5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B5"/>
    <w:multiLevelType w:val="hybridMultilevel"/>
    <w:tmpl w:val="D878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362C"/>
    <w:multiLevelType w:val="multilevel"/>
    <w:tmpl w:val="F844E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65EFA"/>
    <w:multiLevelType w:val="hybridMultilevel"/>
    <w:tmpl w:val="636A5452"/>
    <w:lvl w:ilvl="0" w:tplc="3970D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672A"/>
    <w:multiLevelType w:val="hybridMultilevel"/>
    <w:tmpl w:val="08F27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1755"/>
    <w:multiLevelType w:val="hybridMultilevel"/>
    <w:tmpl w:val="68DAFF0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52C9357F"/>
    <w:multiLevelType w:val="hybridMultilevel"/>
    <w:tmpl w:val="0316AE1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">
    <w:nsid w:val="5334345E"/>
    <w:multiLevelType w:val="hybridMultilevel"/>
    <w:tmpl w:val="7AA8254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E0A5F65"/>
    <w:multiLevelType w:val="hybridMultilevel"/>
    <w:tmpl w:val="716E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E0189"/>
    <w:multiLevelType w:val="hybridMultilevel"/>
    <w:tmpl w:val="B20CF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D6CC7"/>
    <w:multiLevelType w:val="multilevel"/>
    <w:tmpl w:val="3F2E4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90178C"/>
    <w:multiLevelType w:val="hybridMultilevel"/>
    <w:tmpl w:val="30D025B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71AC2FC3"/>
    <w:multiLevelType w:val="multilevel"/>
    <w:tmpl w:val="142E9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B87AAE"/>
    <w:multiLevelType w:val="hybridMultilevel"/>
    <w:tmpl w:val="873EB8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1196"/>
    <w:rsid w:val="00124E41"/>
    <w:rsid w:val="003962E8"/>
    <w:rsid w:val="00455D11"/>
    <w:rsid w:val="0045715D"/>
    <w:rsid w:val="004E4230"/>
    <w:rsid w:val="00527735"/>
    <w:rsid w:val="00541292"/>
    <w:rsid w:val="007C1196"/>
    <w:rsid w:val="0095527F"/>
    <w:rsid w:val="00B2656C"/>
    <w:rsid w:val="00B47B5E"/>
    <w:rsid w:val="00B55658"/>
    <w:rsid w:val="00D638CF"/>
    <w:rsid w:val="00E1469D"/>
    <w:rsid w:val="00E27239"/>
    <w:rsid w:val="00E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2023-01-29T17:03:00Z</dcterms:created>
  <dcterms:modified xsi:type="dcterms:W3CDTF">2023-02-01T08:52:00Z</dcterms:modified>
</cp:coreProperties>
</file>