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93" w:rsidRPr="00AD3510" w:rsidRDefault="000F01C5" w:rsidP="009A6FAE">
      <w:pPr>
        <w:pStyle w:val="Standard"/>
        <w:rPr>
          <w:rFonts w:ascii="Arial" w:hAnsi="Arial" w:cs="Arial"/>
        </w:rPr>
      </w:pPr>
      <w:r w:rsidRPr="00AD3510">
        <w:rPr>
          <w:rFonts w:ascii="Arial" w:hAnsi="Arial" w:cs="Arial"/>
        </w:rPr>
        <w:t>Włocławek,dn.</w:t>
      </w:r>
      <w:r w:rsidR="009A6FAE" w:rsidRPr="00AD3510">
        <w:rPr>
          <w:rFonts w:ascii="Arial" w:hAnsi="Arial" w:cs="Arial"/>
        </w:rPr>
        <w:t>25.08</w:t>
      </w:r>
      <w:r w:rsidR="00B512E4" w:rsidRPr="00AD3510">
        <w:rPr>
          <w:rFonts w:ascii="Arial" w:hAnsi="Arial" w:cs="Arial"/>
        </w:rPr>
        <w:t>.202</w:t>
      </w:r>
      <w:r w:rsidR="008001D4" w:rsidRPr="00AD3510">
        <w:rPr>
          <w:rFonts w:ascii="Arial" w:hAnsi="Arial" w:cs="Arial"/>
        </w:rPr>
        <w:t>2</w:t>
      </w:r>
      <w:r w:rsidR="00652182" w:rsidRPr="00AD3510">
        <w:rPr>
          <w:rFonts w:ascii="Arial" w:hAnsi="Arial" w:cs="Arial"/>
        </w:rPr>
        <w:t>r.</w:t>
      </w:r>
    </w:p>
    <w:p w:rsidR="00AD3510" w:rsidRPr="00AD3510" w:rsidRDefault="00AD3510" w:rsidP="009A6FAE">
      <w:pPr>
        <w:pStyle w:val="Standard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>Informacja o wynikach nabor</w:t>
      </w:r>
      <w:r w:rsidR="00B512E4" w:rsidRPr="00AD3510">
        <w:rPr>
          <w:rFonts w:ascii="Arial" w:hAnsi="Arial" w:cs="Arial"/>
          <w:b/>
          <w:bCs/>
        </w:rPr>
        <w:t xml:space="preserve">u na stanowisko </w:t>
      </w:r>
      <w:r w:rsidR="009A6FAE" w:rsidRPr="00AD3510">
        <w:rPr>
          <w:rFonts w:ascii="Arial" w:hAnsi="Arial" w:cs="Arial"/>
          <w:b/>
          <w:bCs/>
        </w:rPr>
        <w:t>woźnej oddziałowej</w:t>
      </w:r>
    </w:p>
    <w:p w:rsidR="00BF0E93" w:rsidRPr="00AD3510" w:rsidRDefault="00652182" w:rsidP="00AD3510">
      <w:pPr>
        <w:pStyle w:val="Standard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AD3510" w:rsidRPr="00AD3510" w:rsidRDefault="00AD3510" w:rsidP="009A6FAE">
      <w:pPr>
        <w:pStyle w:val="Standard"/>
        <w:spacing w:line="360" w:lineRule="auto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</w:rPr>
      </w:pPr>
      <w:r w:rsidRPr="00AD3510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AD3510" w:rsidRDefault="00BF0E93" w:rsidP="009A6FAE">
      <w:pPr>
        <w:pStyle w:val="Standard"/>
        <w:spacing w:line="360" w:lineRule="auto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>Uzasadnienie dokonanego wyboru:</w:t>
      </w: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</w:rPr>
      </w:pPr>
      <w:r w:rsidRPr="00AD3510">
        <w:rPr>
          <w:rFonts w:ascii="Arial" w:hAnsi="Arial" w:cs="Arial"/>
        </w:rPr>
        <w:t>Kandydat spełnił wymagania formalne określo</w:t>
      </w:r>
      <w:bookmarkStart w:id="0" w:name="_GoBack"/>
      <w:bookmarkEnd w:id="0"/>
      <w:r w:rsidRPr="00AD3510">
        <w:rPr>
          <w:rFonts w:ascii="Arial" w:hAnsi="Arial" w:cs="Arial"/>
        </w:rPr>
        <w:t>ne w ogłoszeniu oraz kryteria wyboru.</w:t>
      </w:r>
    </w:p>
    <w:sectPr w:rsidR="00BF0E93" w:rsidRPr="00AD351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0F01C5"/>
    <w:rsid w:val="00652182"/>
    <w:rsid w:val="008001D4"/>
    <w:rsid w:val="00823F4D"/>
    <w:rsid w:val="009A6FAE"/>
    <w:rsid w:val="00AD3510"/>
    <w:rsid w:val="00B512E4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HP</cp:lastModifiedBy>
  <cp:revision>4</cp:revision>
  <cp:lastPrinted>2022-08-25T12:54:00Z</cp:lastPrinted>
  <dcterms:created xsi:type="dcterms:W3CDTF">2022-08-25T12:55:00Z</dcterms:created>
  <dcterms:modified xsi:type="dcterms:W3CDTF">2023-01-27T13:59:00Z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